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D554" w14:textId="6BCBDB6F" w:rsidR="00BE73A0" w:rsidRDefault="001B3863" w:rsidP="007B28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Реквизиты</w:t>
      </w:r>
    </w:p>
    <w:p w14:paraId="0B399CE9" w14:textId="77777777" w:rsidR="00BE73A0" w:rsidRPr="0006248D" w:rsidRDefault="00BE73A0" w:rsidP="007B28B4">
      <w:pPr>
        <w:jc w:val="center"/>
        <w:rPr>
          <w:b/>
          <w:sz w:val="36"/>
          <w:szCs w:val="36"/>
          <w:lang w:val="en-US"/>
        </w:rPr>
      </w:pPr>
    </w:p>
    <w:p w14:paraId="3C453C42" w14:textId="77777777" w:rsidR="007B28B4" w:rsidRPr="00CF461C" w:rsidRDefault="007B28B4" w:rsidP="007B28B4">
      <w:pPr>
        <w:jc w:val="center"/>
        <w:rPr>
          <w:b/>
          <w:i/>
          <w:lang w:val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5801"/>
      </w:tblGrid>
      <w:tr w:rsidR="007B28B4" w:rsidRPr="00E625C9" w14:paraId="75AADC2C" w14:textId="77777777" w:rsidTr="15BF832E">
        <w:tc>
          <w:tcPr>
            <w:tcW w:w="4156" w:type="dxa"/>
          </w:tcPr>
          <w:p w14:paraId="7A1BFE02" w14:textId="77777777" w:rsidR="007B28B4" w:rsidRPr="00E625C9" w:rsidRDefault="007B28B4" w:rsidP="00CB0346">
            <w:pPr>
              <w:rPr>
                <w:b/>
                <w:lang w:val="en-US"/>
              </w:rPr>
            </w:pPr>
            <w:r w:rsidRPr="00E625C9">
              <w:rPr>
                <w:b/>
              </w:rPr>
              <w:t>Сокращенное на</w:t>
            </w:r>
            <w:proofErr w:type="spellStart"/>
            <w:r w:rsidRPr="00E625C9">
              <w:rPr>
                <w:b/>
                <w:lang w:val="en-US"/>
              </w:rPr>
              <w:t>именование</w:t>
            </w:r>
            <w:proofErr w:type="spellEnd"/>
            <w:r w:rsidRPr="00E625C9">
              <w:rPr>
                <w:b/>
                <w:lang w:val="en-US"/>
              </w:rPr>
              <w:t xml:space="preserve"> </w:t>
            </w:r>
            <w:r w:rsidRPr="00E625C9">
              <w:rPr>
                <w:b/>
              </w:rPr>
              <w:t xml:space="preserve">компании </w:t>
            </w:r>
          </w:p>
        </w:tc>
        <w:tc>
          <w:tcPr>
            <w:tcW w:w="5801" w:type="dxa"/>
          </w:tcPr>
          <w:p w14:paraId="1EEC98B3" w14:textId="77777777" w:rsidR="007B28B4" w:rsidRPr="00E625C9" w:rsidRDefault="007B28B4" w:rsidP="00F50BBD">
            <w:r>
              <w:t xml:space="preserve">ООО </w:t>
            </w:r>
            <w:r w:rsidR="00F50BBD">
              <w:t>«</w:t>
            </w:r>
            <w:r w:rsidR="009635D5">
              <w:t>А</w:t>
            </w:r>
            <w:r w:rsidR="00F50BBD">
              <w:t>гро-Трейд</w:t>
            </w:r>
            <w:r w:rsidR="009635D5" w:rsidRPr="00E625C9">
              <w:t>»</w:t>
            </w:r>
          </w:p>
        </w:tc>
      </w:tr>
      <w:tr w:rsidR="007B28B4" w:rsidRPr="00E625C9" w14:paraId="71CB2DC9" w14:textId="77777777" w:rsidTr="15BF832E">
        <w:tc>
          <w:tcPr>
            <w:tcW w:w="4156" w:type="dxa"/>
          </w:tcPr>
          <w:p w14:paraId="36CD7953" w14:textId="77777777" w:rsidR="007B28B4" w:rsidRPr="00E625C9" w:rsidRDefault="00C603B9" w:rsidP="00CB0346">
            <w:pPr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5801" w:type="dxa"/>
          </w:tcPr>
          <w:p w14:paraId="03B42A04" w14:textId="77777777" w:rsidR="007B28B4" w:rsidRPr="009635D5" w:rsidRDefault="00C603B9" w:rsidP="00CB0346">
            <w:pPr>
              <w:spacing w:before="20"/>
              <w:jc w:val="both"/>
            </w:pPr>
            <w:r>
              <w:t xml:space="preserve">192007, Россия </w:t>
            </w:r>
            <w:proofErr w:type="spellStart"/>
            <w:r w:rsidR="009635D5">
              <w:t>г.Санкт</w:t>
            </w:r>
            <w:proofErr w:type="spellEnd"/>
            <w:r w:rsidR="009635D5">
              <w:t>-Петербург</w:t>
            </w:r>
          </w:p>
          <w:p w14:paraId="31BC8C28" w14:textId="77777777" w:rsidR="0011657C" w:rsidRDefault="009635D5" w:rsidP="00CB0346">
            <w:pPr>
              <w:spacing w:before="20"/>
              <w:jc w:val="both"/>
            </w:pPr>
            <w:r>
              <w:t>п</w:t>
            </w:r>
            <w:r w:rsidR="0011657C">
              <w:t>роспект Лиговскийд.228 литер А</w:t>
            </w:r>
          </w:p>
          <w:p w14:paraId="2959B6EB" w14:textId="77777777" w:rsidR="0011657C" w:rsidRPr="0011657C" w:rsidRDefault="009635D5" w:rsidP="00CB0346">
            <w:pPr>
              <w:spacing w:before="20"/>
              <w:jc w:val="both"/>
            </w:pPr>
            <w:r>
              <w:t>п</w:t>
            </w:r>
            <w:r w:rsidR="0011657C">
              <w:t>омещение 11 Н</w:t>
            </w:r>
          </w:p>
        </w:tc>
      </w:tr>
      <w:tr w:rsidR="00C603B9" w:rsidRPr="00E625C9" w14:paraId="7EE243AB" w14:textId="77777777" w:rsidTr="15BF832E">
        <w:tc>
          <w:tcPr>
            <w:tcW w:w="4156" w:type="dxa"/>
          </w:tcPr>
          <w:p w14:paraId="1AA85EC0" w14:textId="77777777" w:rsidR="00C603B9" w:rsidRDefault="00C603B9" w:rsidP="00CB0346">
            <w:pPr>
              <w:rPr>
                <w:b/>
              </w:rPr>
            </w:pPr>
            <w:r>
              <w:rPr>
                <w:b/>
              </w:rPr>
              <w:t xml:space="preserve">Адрес производства </w:t>
            </w:r>
          </w:p>
        </w:tc>
        <w:tc>
          <w:tcPr>
            <w:tcW w:w="5801" w:type="dxa"/>
          </w:tcPr>
          <w:p w14:paraId="4847A06D" w14:textId="77777777" w:rsidR="00C603B9" w:rsidRDefault="00C603B9" w:rsidP="00CB0346">
            <w:pPr>
              <w:spacing w:before="20"/>
              <w:jc w:val="both"/>
            </w:pPr>
            <w:r>
              <w:t>198035, Россия, г. Санкт-Петербург, ул. Степана Разина, дом 8А, литер Б помещение 8 Н</w:t>
            </w:r>
          </w:p>
        </w:tc>
      </w:tr>
      <w:tr w:rsidR="007B28B4" w:rsidRPr="00E625C9" w14:paraId="6B8489C6" w14:textId="77777777" w:rsidTr="15BF832E">
        <w:tc>
          <w:tcPr>
            <w:tcW w:w="4156" w:type="dxa"/>
          </w:tcPr>
          <w:p w14:paraId="02F5A4CB" w14:textId="77777777" w:rsidR="007B28B4" w:rsidRPr="00E625C9" w:rsidRDefault="007B28B4" w:rsidP="00CB0346">
            <w:pPr>
              <w:rPr>
                <w:b/>
              </w:rPr>
            </w:pPr>
            <w:r w:rsidRPr="0057288B">
              <w:rPr>
                <w:b/>
              </w:rPr>
              <w:t>ОГРН</w:t>
            </w:r>
          </w:p>
        </w:tc>
        <w:tc>
          <w:tcPr>
            <w:tcW w:w="5801" w:type="dxa"/>
          </w:tcPr>
          <w:p w14:paraId="24BFC20F" w14:textId="77777777" w:rsidR="007B28B4" w:rsidRPr="00C603B9" w:rsidRDefault="00805FFB" w:rsidP="00CB03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03B9">
              <w:rPr>
                <w:rFonts w:eastAsia="Calibri"/>
              </w:rPr>
              <w:t>1157847162615</w:t>
            </w:r>
          </w:p>
        </w:tc>
      </w:tr>
      <w:tr w:rsidR="007B28B4" w:rsidRPr="00E625C9" w14:paraId="7C6EDE77" w14:textId="77777777" w:rsidTr="15BF832E">
        <w:tc>
          <w:tcPr>
            <w:tcW w:w="4156" w:type="dxa"/>
          </w:tcPr>
          <w:p w14:paraId="56A656FB" w14:textId="77777777" w:rsidR="007B28B4" w:rsidRPr="00E625C9" w:rsidRDefault="007B28B4" w:rsidP="00CB0346">
            <w:pPr>
              <w:rPr>
                <w:b/>
              </w:rPr>
            </w:pPr>
            <w:r w:rsidRPr="00E625C9">
              <w:rPr>
                <w:b/>
              </w:rPr>
              <w:t>ИНН/КПП</w:t>
            </w:r>
          </w:p>
        </w:tc>
        <w:tc>
          <w:tcPr>
            <w:tcW w:w="5801" w:type="dxa"/>
          </w:tcPr>
          <w:p w14:paraId="4663C44F" w14:textId="77777777" w:rsidR="007B28B4" w:rsidRPr="00C603B9" w:rsidRDefault="00805FFB" w:rsidP="00CB0346">
            <w:pPr>
              <w:rPr>
                <w:rFonts w:eastAsia="Calibri"/>
              </w:rPr>
            </w:pPr>
            <w:r w:rsidRPr="00C603B9">
              <w:rPr>
                <w:rFonts w:eastAsia="Calibri"/>
              </w:rPr>
              <w:t>7816262758 / 781601001</w:t>
            </w:r>
          </w:p>
        </w:tc>
      </w:tr>
      <w:tr w:rsidR="007B28B4" w:rsidRPr="00E625C9" w14:paraId="317F01BE" w14:textId="77777777" w:rsidTr="15BF832E">
        <w:tc>
          <w:tcPr>
            <w:tcW w:w="4156" w:type="dxa"/>
          </w:tcPr>
          <w:p w14:paraId="44597E48" w14:textId="77777777" w:rsidR="007B28B4" w:rsidRPr="00E625C9" w:rsidRDefault="007B28B4" w:rsidP="00CB0346">
            <w:pPr>
              <w:rPr>
                <w:b/>
              </w:rPr>
            </w:pPr>
            <w:r w:rsidRPr="00E625C9">
              <w:rPr>
                <w:b/>
              </w:rPr>
              <w:t>Дата создания компании</w:t>
            </w:r>
          </w:p>
        </w:tc>
        <w:tc>
          <w:tcPr>
            <w:tcW w:w="5801" w:type="dxa"/>
          </w:tcPr>
          <w:p w14:paraId="384E5E28" w14:textId="77777777" w:rsidR="007B28B4" w:rsidRPr="00805FFB" w:rsidRDefault="00805FFB" w:rsidP="00CB0346">
            <w:pPr>
              <w:rPr>
                <w:lang w:val="en-US"/>
              </w:rPr>
            </w:pPr>
            <w:r>
              <w:rPr>
                <w:lang w:val="en-US"/>
              </w:rPr>
              <w:t>07.05.2015</w:t>
            </w:r>
          </w:p>
        </w:tc>
      </w:tr>
      <w:tr w:rsidR="007B28B4" w:rsidRPr="00E625C9" w14:paraId="1BD08C15" w14:textId="77777777" w:rsidTr="15BF832E">
        <w:tc>
          <w:tcPr>
            <w:tcW w:w="4156" w:type="dxa"/>
          </w:tcPr>
          <w:p w14:paraId="0551A842" w14:textId="77777777" w:rsidR="007B28B4" w:rsidRPr="00E625C9" w:rsidRDefault="007B28B4" w:rsidP="00CB0346">
            <w:pPr>
              <w:tabs>
                <w:tab w:val="left" w:pos="2520"/>
                <w:tab w:val="left" w:pos="4500"/>
              </w:tabs>
              <w:rPr>
                <w:b/>
              </w:rPr>
            </w:pPr>
            <w:r w:rsidRPr="00E625C9">
              <w:rPr>
                <w:b/>
              </w:rPr>
              <w:t>ОКПО</w:t>
            </w:r>
          </w:p>
        </w:tc>
        <w:tc>
          <w:tcPr>
            <w:tcW w:w="5801" w:type="dxa"/>
          </w:tcPr>
          <w:p w14:paraId="28B0A5AC" w14:textId="77777777" w:rsidR="007B28B4" w:rsidRPr="002A65CD" w:rsidRDefault="00951E0D" w:rsidP="00CB0346">
            <w:pPr>
              <w:tabs>
                <w:tab w:val="left" w:pos="2520"/>
                <w:tab w:val="left" w:pos="4500"/>
              </w:tabs>
              <w:jc w:val="both"/>
            </w:pPr>
            <w:r w:rsidRPr="00951E0D">
              <w:t>01239832</w:t>
            </w:r>
          </w:p>
        </w:tc>
      </w:tr>
      <w:tr w:rsidR="007B28B4" w:rsidRPr="00E625C9" w14:paraId="1753FC08" w14:textId="77777777" w:rsidTr="15BF832E">
        <w:tc>
          <w:tcPr>
            <w:tcW w:w="4156" w:type="dxa"/>
          </w:tcPr>
          <w:p w14:paraId="2A9AB7E1" w14:textId="77777777" w:rsidR="007B28B4" w:rsidRPr="00E625C9" w:rsidRDefault="007B28B4" w:rsidP="00CB0346">
            <w:pPr>
              <w:tabs>
                <w:tab w:val="left" w:pos="2520"/>
                <w:tab w:val="left" w:pos="4500"/>
              </w:tabs>
              <w:rPr>
                <w:b/>
              </w:rPr>
            </w:pPr>
            <w:r w:rsidRPr="00E625C9">
              <w:rPr>
                <w:b/>
              </w:rPr>
              <w:t>ОКОГУ</w:t>
            </w:r>
          </w:p>
        </w:tc>
        <w:tc>
          <w:tcPr>
            <w:tcW w:w="5801" w:type="dxa"/>
          </w:tcPr>
          <w:p w14:paraId="0C8CF9B3" w14:textId="77777777" w:rsidR="007B28B4" w:rsidRPr="002A65CD" w:rsidRDefault="00951E0D" w:rsidP="00CB0346">
            <w:pPr>
              <w:tabs>
                <w:tab w:val="left" w:pos="2520"/>
                <w:tab w:val="left" w:pos="4500"/>
              </w:tabs>
              <w:jc w:val="both"/>
            </w:pPr>
            <w:r w:rsidRPr="00951E0D">
              <w:t>4210014</w:t>
            </w:r>
          </w:p>
        </w:tc>
      </w:tr>
      <w:tr w:rsidR="007B28B4" w:rsidRPr="00E625C9" w14:paraId="55B71E8A" w14:textId="77777777" w:rsidTr="15BF832E">
        <w:tc>
          <w:tcPr>
            <w:tcW w:w="4156" w:type="dxa"/>
          </w:tcPr>
          <w:p w14:paraId="0BF874A2" w14:textId="77777777" w:rsidR="007B28B4" w:rsidRPr="002A65CD" w:rsidRDefault="007B28B4" w:rsidP="00CB0346">
            <w:pPr>
              <w:tabs>
                <w:tab w:val="left" w:pos="2520"/>
                <w:tab w:val="left" w:pos="4500"/>
              </w:tabs>
              <w:rPr>
                <w:b/>
              </w:rPr>
            </w:pPr>
            <w:r w:rsidRPr="00E625C9">
              <w:rPr>
                <w:b/>
              </w:rPr>
              <w:t>ОКАТО</w:t>
            </w:r>
          </w:p>
        </w:tc>
        <w:tc>
          <w:tcPr>
            <w:tcW w:w="5801" w:type="dxa"/>
          </w:tcPr>
          <w:p w14:paraId="559F2765" w14:textId="77777777" w:rsidR="007B28B4" w:rsidRPr="002A65CD" w:rsidRDefault="00951E0D" w:rsidP="00CB0346">
            <w:pPr>
              <w:tabs>
                <w:tab w:val="left" w:pos="2520"/>
                <w:tab w:val="left" w:pos="4500"/>
              </w:tabs>
              <w:jc w:val="both"/>
            </w:pPr>
            <w:r w:rsidRPr="00951E0D">
              <w:t>40296000000</w:t>
            </w:r>
          </w:p>
        </w:tc>
      </w:tr>
      <w:tr w:rsidR="007B28B4" w:rsidRPr="00E625C9" w14:paraId="02F5A901" w14:textId="77777777" w:rsidTr="15BF832E">
        <w:tc>
          <w:tcPr>
            <w:tcW w:w="4156" w:type="dxa"/>
          </w:tcPr>
          <w:p w14:paraId="6D1B6D98" w14:textId="77777777" w:rsidR="007B28B4" w:rsidRPr="00E625C9" w:rsidRDefault="007B28B4" w:rsidP="00CB0346">
            <w:pPr>
              <w:tabs>
                <w:tab w:val="left" w:pos="2520"/>
                <w:tab w:val="left" w:pos="4500"/>
              </w:tabs>
              <w:rPr>
                <w:b/>
              </w:rPr>
            </w:pPr>
            <w:r w:rsidRPr="0057288B">
              <w:rPr>
                <w:b/>
              </w:rPr>
              <w:t>ОКТМО</w:t>
            </w:r>
          </w:p>
        </w:tc>
        <w:tc>
          <w:tcPr>
            <w:tcW w:w="5801" w:type="dxa"/>
          </w:tcPr>
          <w:p w14:paraId="50485BC6" w14:textId="77777777" w:rsidR="007B28B4" w:rsidRPr="002A65CD" w:rsidRDefault="0006248D" w:rsidP="00CB0346">
            <w:pPr>
              <w:tabs>
                <w:tab w:val="left" w:pos="2520"/>
                <w:tab w:val="left" w:pos="4500"/>
              </w:tabs>
              <w:jc w:val="both"/>
            </w:pPr>
            <w:r w:rsidRPr="0006248D">
              <w:t>40902000000</w:t>
            </w:r>
          </w:p>
        </w:tc>
      </w:tr>
      <w:tr w:rsidR="007B28B4" w:rsidRPr="00E625C9" w14:paraId="160EB933" w14:textId="77777777" w:rsidTr="15BF832E">
        <w:tc>
          <w:tcPr>
            <w:tcW w:w="4156" w:type="dxa"/>
          </w:tcPr>
          <w:p w14:paraId="25613852" w14:textId="77777777" w:rsidR="007B28B4" w:rsidRPr="00E625C9" w:rsidRDefault="007B28B4" w:rsidP="00CB0346">
            <w:pPr>
              <w:tabs>
                <w:tab w:val="left" w:pos="2520"/>
                <w:tab w:val="left" w:pos="4500"/>
              </w:tabs>
              <w:rPr>
                <w:b/>
              </w:rPr>
            </w:pPr>
            <w:r w:rsidRPr="00E625C9">
              <w:rPr>
                <w:b/>
              </w:rPr>
              <w:t>ОКФС/ОКОПФ</w:t>
            </w:r>
          </w:p>
        </w:tc>
        <w:tc>
          <w:tcPr>
            <w:tcW w:w="5801" w:type="dxa"/>
          </w:tcPr>
          <w:p w14:paraId="1DBA7B09" w14:textId="77777777" w:rsidR="007B28B4" w:rsidRPr="00551011" w:rsidRDefault="0006248D" w:rsidP="00CB0346">
            <w:pPr>
              <w:tabs>
                <w:tab w:val="left" w:pos="2520"/>
                <w:tab w:val="left" w:pos="4500"/>
              </w:tabs>
              <w:jc w:val="both"/>
            </w:pPr>
            <w:r>
              <w:t>16/</w:t>
            </w:r>
            <w:r w:rsidRPr="0006248D">
              <w:t>12300</w:t>
            </w:r>
          </w:p>
        </w:tc>
      </w:tr>
      <w:tr w:rsidR="007B28B4" w:rsidRPr="00E625C9" w14:paraId="096E7771" w14:textId="77777777" w:rsidTr="15BF832E">
        <w:tc>
          <w:tcPr>
            <w:tcW w:w="4156" w:type="dxa"/>
          </w:tcPr>
          <w:p w14:paraId="4DE3A475" w14:textId="77777777" w:rsidR="007B28B4" w:rsidRPr="00E625C9" w:rsidRDefault="007B28B4" w:rsidP="00CB0346">
            <w:pPr>
              <w:tabs>
                <w:tab w:val="left" w:pos="2520"/>
                <w:tab w:val="left" w:pos="4500"/>
              </w:tabs>
              <w:rPr>
                <w:b/>
              </w:rPr>
            </w:pPr>
            <w:r w:rsidRPr="00E625C9">
              <w:rPr>
                <w:b/>
              </w:rPr>
              <w:t>ОКВЭД</w:t>
            </w:r>
          </w:p>
        </w:tc>
        <w:tc>
          <w:tcPr>
            <w:tcW w:w="5801" w:type="dxa"/>
          </w:tcPr>
          <w:p w14:paraId="3128E88F" w14:textId="77777777" w:rsidR="007B28B4" w:rsidRPr="00360D02" w:rsidRDefault="0006248D" w:rsidP="00CB0346">
            <w:pPr>
              <w:tabs>
                <w:tab w:val="left" w:pos="2520"/>
                <w:tab w:val="left" w:pos="4500"/>
              </w:tabs>
              <w:jc w:val="both"/>
            </w:pPr>
            <w:r>
              <w:t>1157847162615</w:t>
            </w:r>
          </w:p>
        </w:tc>
      </w:tr>
      <w:tr w:rsidR="00EF22E0" w:rsidRPr="00E625C9" w14:paraId="4073340B" w14:textId="77777777" w:rsidTr="15BF832E">
        <w:tc>
          <w:tcPr>
            <w:tcW w:w="4156" w:type="dxa"/>
          </w:tcPr>
          <w:p w14:paraId="5E04C1CC" w14:textId="5AC6C65C" w:rsidR="00EF22E0" w:rsidRPr="00EF22E0" w:rsidRDefault="00EF22E0" w:rsidP="00CB0346">
            <w:pPr>
              <w:tabs>
                <w:tab w:val="left" w:pos="2520"/>
                <w:tab w:val="left" w:pos="45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GLN</w:t>
            </w:r>
          </w:p>
        </w:tc>
        <w:tc>
          <w:tcPr>
            <w:tcW w:w="5801" w:type="dxa"/>
          </w:tcPr>
          <w:p w14:paraId="778B9229" w14:textId="39BD0267" w:rsidR="00EF22E0" w:rsidRPr="00EF22E0" w:rsidRDefault="00EF22E0" w:rsidP="00CB0346">
            <w:pPr>
              <w:tabs>
                <w:tab w:val="left" w:pos="2520"/>
                <w:tab w:val="left" w:pos="450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4610044359994</w:t>
            </w:r>
          </w:p>
        </w:tc>
      </w:tr>
      <w:tr w:rsidR="00247DFA" w:rsidRPr="00E625C9" w14:paraId="469DF2AE" w14:textId="77777777" w:rsidTr="15BF832E">
        <w:tc>
          <w:tcPr>
            <w:tcW w:w="4156" w:type="dxa"/>
          </w:tcPr>
          <w:p w14:paraId="1776AD68" w14:textId="4D61685B" w:rsidR="00247DFA" w:rsidRPr="00247DFA" w:rsidRDefault="00247DFA" w:rsidP="00CB0346">
            <w:pPr>
              <w:tabs>
                <w:tab w:val="left" w:pos="2520"/>
                <w:tab w:val="left" w:pos="4500"/>
              </w:tabs>
              <w:rPr>
                <w:b/>
              </w:rPr>
            </w:pPr>
            <w:r>
              <w:rPr>
                <w:b/>
                <w:lang w:val="en-US"/>
              </w:rPr>
              <w:t xml:space="preserve">GUID </w:t>
            </w:r>
            <w:r>
              <w:rPr>
                <w:b/>
              </w:rPr>
              <w:t>по Меркурию</w:t>
            </w:r>
          </w:p>
        </w:tc>
        <w:tc>
          <w:tcPr>
            <w:tcW w:w="5801" w:type="dxa"/>
          </w:tcPr>
          <w:p w14:paraId="3EE7330B" w14:textId="04D6A03C" w:rsidR="00247DFA" w:rsidRDefault="00247DFA" w:rsidP="00CB0346">
            <w:pPr>
              <w:tabs>
                <w:tab w:val="left" w:pos="2520"/>
                <w:tab w:val="left" w:pos="4500"/>
              </w:tabs>
              <w:jc w:val="both"/>
              <w:rPr>
                <w:lang w:val="en-US"/>
              </w:rPr>
            </w:pPr>
            <w:r w:rsidRPr="00247DFA">
              <w:rPr>
                <w:lang w:val="en-US"/>
              </w:rPr>
              <w:t>1c0709a8-a8f3-424a-a814-0e7889b996e5</w:t>
            </w:r>
          </w:p>
        </w:tc>
      </w:tr>
    </w:tbl>
    <w:p w14:paraId="2B2FE62C" w14:textId="77777777" w:rsidR="00BE73A0" w:rsidRDefault="00BE73A0" w:rsidP="007B28B4">
      <w:pPr>
        <w:rPr>
          <w:b/>
        </w:rPr>
      </w:pPr>
    </w:p>
    <w:sectPr w:rsidR="00BE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AE"/>
    <w:rsid w:val="00042038"/>
    <w:rsid w:val="0006248D"/>
    <w:rsid w:val="0007620D"/>
    <w:rsid w:val="000C50E3"/>
    <w:rsid w:val="0011657C"/>
    <w:rsid w:val="001B3863"/>
    <w:rsid w:val="001B5707"/>
    <w:rsid w:val="002474C2"/>
    <w:rsid w:val="00247DFA"/>
    <w:rsid w:val="003746B8"/>
    <w:rsid w:val="00400DCD"/>
    <w:rsid w:val="00475BC7"/>
    <w:rsid w:val="004C4199"/>
    <w:rsid w:val="005206AE"/>
    <w:rsid w:val="005242CC"/>
    <w:rsid w:val="0053658A"/>
    <w:rsid w:val="00753430"/>
    <w:rsid w:val="007B28B4"/>
    <w:rsid w:val="00805FFB"/>
    <w:rsid w:val="00811AED"/>
    <w:rsid w:val="008D529B"/>
    <w:rsid w:val="00940388"/>
    <w:rsid w:val="00951E0D"/>
    <w:rsid w:val="009635D5"/>
    <w:rsid w:val="009A7936"/>
    <w:rsid w:val="00A71E25"/>
    <w:rsid w:val="00A90245"/>
    <w:rsid w:val="00AC1F14"/>
    <w:rsid w:val="00AD4E10"/>
    <w:rsid w:val="00BE73A0"/>
    <w:rsid w:val="00C603B9"/>
    <w:rsid w:val="00D10A94"/>
    <w:rsid w:val="00EF22E0"/>
    <w:rsid w:val="00EF7984"/>
    <w:rsid w:val="00F50BBD"/>
    <w:rsid w:val="00F64B99"/>
    <w:rsid w:val="15BF8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6AF4"/>
  <w15:chartTrackingRefBased/>
  <w15:docId w15:val="{B57BA7A7-5174-42CD-A936-9EA11F22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8B4"/>
    <w:pPr>
      <w:spacing w:before="100" w:beforeAutospacing="1" w:after="100" w:afterAutospacing="1"/>
    </w:pPr>
  </w:style>
  <w:style w:type="character" w:styleId="HTML">
    <w:name w:val="HTML Typewriter"/>
    <w:uiPriority w:val="99"/>
    <w:semiHidden/>
    <w:unhideWhenUsed/>
    <w:rsid w:val="007B28B4"/>
    <w:rPr>
      <w:rFonts w:ascii="Courier New" w:eastAsia="Calibri" w:hAnsi="Courier New" w:cs="Courier New" w:hint="default"/>
      <w:color w:val="000080"/>
      <w:sz w:val="20"/>
      <w:szCs w:val="20"/>
    </w:rPr>
  </w:style>
  <w:style w:type="character" w:customStyle="1" w:styleId="dropdown-user-namefirst-letter">
    <w:name w:val="dropdown-user-name__first-letter"/>
    <w:basedOn w:val="a0"/>
    <w:rsid w:val="0080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Осьминкина Ольга</dc:creator>
  <cp:keywords/>
  <dc:description/>
  <cp:lastModifiedBy>Ольга Осьминкина</cp:lastModifiedBy>
  <cp:revision>3</cp:revision>
  <dcterms:created xsi:type="dcterms:W3CDTF">2021-09-21T13:58:00Z</dcterms:created>
  <dcterms:modified xsi:type="dcterms:W3CDTF">2021-09-21T14:00:00Z</dcterms:modified>
</cp:coreProperties>
</file>